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51FB" w14:textId="77777777" w:rsidR="00CE22A9" w:rsidRPr="00CE22A9" w:rsidRDefault="00CE22A9" w:rsidP="00CE22A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</w:rPr>
        <w:sectPr w:rsidR="00CE22A9" w:rsidRPr="00CE22A9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6145"/>
        </w:sectPr>
      </w:pPr>
      <w:r w:rsidRPr="00CE22A9">
        <w:rPr>
          <w:rFonts w:ascii="Times New Roman" w:eastAsia="SimSun" w:hAnsi="Times New Roman" w:cs="Times New Roman"/>
          <w:sz w:val="32"/>
          <w:szCs w:val="32"/>
          <w:lang w:eastAsia="ar-SA"/>
        </w:rPr>
        <w:t>Robert W. Ressler</w:t>
      </w:r>
      <w:r w:rsidRPr="00CE22A9">
        <w:rPr>
          <w:rFonts w:ascii="Times New Roman" w:eastAsia="SimSun" w:hAnsi="Times New Roman" w:cs="Times New Roman"/>
        </w:rPr>
        <w:t xml:space="preserve"> </w:t>
      </w:r>
      <w:r w:rsidRPr="00CE22A9">
        <w:rPr>
          <w:rFonts w:ascii="Times New Roman" w:eastAsia="SimSun" w:hAnsi="Times New Roman" w:cs="Times New Roman"/>
        </w:rPr>
        <w:br/>
        <w:t>University of Texas at Austin</w:t>
      </w:r>
      <w:r w:rsidRPr="00CE22A9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</w:p>
    <w:p w14:paraId="73BCBEA1" w14:textId="77777777" w:rsidR="00CE22A9" w:rsidRDefault="00CE22A9" w:rsidP="00CE22A9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</w:rPr>
      </w:pPr>
      <w:r w:rsidRPr="00CE22A9">
        <w:rPr>
          <w:rFonts w:ascii="Times New Roman" w:eastAsia="SimSun" w:hAnsi="Times New Roman" w:cs="Times New Roman"/>
        </w:rPr>
        <w:t>Department of Sociology</w:t>
      </w:r>
    </w:p>
    <w:p w14:paraId="2AEA2C63" w14:textId="77777777" w:rsidR="00CE22A9" w:rsidRDefault="00CE22A9" w:rsidP="00CE22A9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</w:rPr>
      </w:pPr>
      <w:r w:rsidRPr="00CE22A9">
        <w:rPr>
          <w:rFonts w:ascii="Times New Roman" w:eastAsia="SimSun" w:hAnsi="Times New Roman" w:cs="Times New Roman"/>
        </w:rPr>
        <w:t>305 E 23rd Street</w:t>
      </w:r>
    </w:p>
    <w:p w14:paraId="74B59C37" w14:textId="77777777" w:rsidR="00CE22A9" w:rsidRDefault="00CE22A9" w:rsidP="00CE22A9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</w:rPr>
      </w:pPr>
      <w:r w:rsidRPr="00CE22A9">
        <w:rPr>
          <w:rFonts w:ascii="Times New Roman" w:eastAsia="Times New Roman" w:hAnsi="Times New Roman" w:cs="Times New Roman"/>
        </w:rPr>
        <w:t>Austin, Texas 78712</w:t>
      </w:r>
    </w:p>
    <w:p w14:paraId="7636EA68" w14:textId="77777777" w:rsidR="00CE22A9" w:rsidRDefault="00CE22A9" w:rsidP="00CE22A9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</w:rPr>
      </w:pPr>
      <w:r w:rsidRPr="00CE22A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230A" wp14:editId="3DF2145E">
                <wp:simplePos x="0" y="0"/>
                <wp:positionH relativeFrom="column">
                  <wp:posOffset>19050</wp:posOffset>
                </wp:positionH>
                <wp:positionV relativeFrom="paragraph">
                  <wp:posOffset>93345</wp:posOffset>
                </wp:positionV>
                <wp:extent cx="592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034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" strokecolor="black [3213]">
                <v:stroke joinstyle="miter"/>
              </v:line>
            </w:pict>
          </mc:Fallback>
        </mc:AlternateContent>
      </w:r>
    </w:p>
    <w:p w14:paraId="33CB7E82" w14:textId="77777777" w:rsidR="00CE22A9" w:rsidRPr="00CE22A9" w:rsidRDefault="00CE22A9" w:rsidP="00CE22A9">
      <w:pPr>
        <w:widowControl w:val="0"/>
        <w:spacing w:after="0" w:line="240" w:lineRule="auto"/>
        <w:ind w:left="2160"/>
        <w:textAlignment w:val="baseline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</w:t>
      </w:r>
      <w:hyperlink r:id="rId4">
        <w:r w:rsidRPr="00CE22A9">
          <w:rPr>
            <w:rFonts w:ascii="Times New Roman" w:eastAsia="Times New Roman" w:hAnsi="Times New Roman" w:cs="Times New Roman"/>
          </w:rPr>
          <w:t>rwress@utexas.edu</w:t>
        </w:r>
      </w:hyperlink>
    </w:p>
    <w:p w14:paraId="20C11C44" w14:textId="77777777" w:rsidR="00CE22A9" w:rsidRPr="00CE22A9" w:rsidRDefault="00CE22A9" w:rsidP="00CE22A9">
      <w:pPr>
        <w:suppressAutoHyphens/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CE22A9">
        <w:rPr>
          <w:rFonts w:ascii="Times New Roman" w:eastAsia="Times New Roman" w:hAnsi="Times New Roman" w:cs="Times New Roman"/>
        </w:rPr>
        <w:t>robertwressler.com</w:t>
      </w:r>
      <w:r>
        <w:rPr>
          <w:rFonts w:ascii="Times New Roman" w:eastAsia="Times New Roman" w:hAnsi="Times New Roman" w:cs="Times New Roman"/>
        </w:rPr>
        <w:br/>
      </w:r>
      <w:hyperlink/>
      <w:r w:rsidRPr="00CE22A9">
        <w:rPr>
          <w:rFonts w:ascii="Times New Roman" w:eastAsia="Times New Roman" w:hAnsi="Times New Roman" w:cs="Times New Roman"/>
        </w:rPr>
        <w:t>512-270-1404</w:t>
      </w:r>
    </w:p>
    <w:p w14:paraId="2B662AC8" w14:textId="77777777" w:rsidR="00CE22A9" w:rsidRPr="00CE22A9" w:rsidRDefault="00CE22A9" w:rsidP="00CE22A9">
      <w:pPr>
        <w:suppressAutoHyphens/>
        <w:spacing w:after="0" w:line="288" w:lineRule="auto"/>
        <w:textAlignment w:val="baseline"/>
        <w:rPr>
          <w:rFonts w:ascii="Times New Roman" w:eastAsia="Times New Roman" w:hAnsi="Times New Roman" w:cs="Times New Roman"/>
        </w:rPr>
        <w:sectPr w:rsidR="00CE22A9" w:rsidRPr="00CE22A9" w:rsidSect="00114983">
          <w:type w:val="continuous"/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-6145"/>
        </w:sectPr>
      </w:pPr>
    </w:p>
    <w:p w14:paraId="0983F87A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Education</w:t>
      </w:r>
    </w:p>
    <w:p w14:paraId="26E00E2E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8CB47A" w14:textId="31A449AF" w:rsidR="00CE22A9" w:rsidRPr="00CE22A9" w:rsidRDefault="00AD0E26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Exp.</w:t>
      </w:r>
      <w:r w:rsidR="00CE22A9" w:rsidRPr="00CE22A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2018</w:t>
      </w:r>
      <w:r w:rsidR="00CE22A9" w:rsidRPr="00CE22A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CE22A9" w:rsidRPr="00CE22A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The University of Texas at Austin</w:t>
      </w:r>
    </w:p>
    <w:p w14:paraId="3CF4AE3F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Ph.D., Sociology</w:t>
      </w:r>
    </w:p>
    <w:p w14:paraId="11CD7F88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Dissertation: “Parental Involvement and Nonprofit Community Organizations”</w:t>
      </w:r>
    </w:p>
    <w:p w14:paraId="13A23350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Committee: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, Pamela Paxton, Chandra Muller, Jennifer Adair</w:t>
      </w:r>
    </w:p>
    <w:p w14:paraId="509752A9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B0BFD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The University of Texas at Austin</w:t>
      </w:r>
    </w:p>
    <w:p w14:paraId="5217C6A5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M.A., Sociology</w:t>
      </w:r>
    </w:p>
    <w:p w14:paraId="752C8AB2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Specialization: Education; Schools, Families, and Communities</w:t>
      </w:r>
    </w:p>
    <w:p w14:paraId="48D1B7F0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A53F8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2010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The College of William and Mary, VA.</w:t>
      </w:r>
    </w:p>
    <w:p w14:paraId="45C42C82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B.A., Sociology and Hispanic Studies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1EC41C9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FA4653B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Publications</w:t>
      </w:r>
    </w:p>
    <w:p w14:paraId="50CC5E87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123945" w14:textId="77777777" w:rsidR="00AD0E26" w:rsidRPr="00AD0E26" w:rsidRDefault="00AD0E26" w:rsidP="00CE22A9">
      <w:pPr>
        <w:widowControl w:val="0"/>
        <w:suppressAutoHyphens/>
        <w:autoSpaceDN w:val="0"/>
        <w:spacing w:after="0" w:line="240" w:lineRule="auto"/>
        <w:ind w:left="1440" w:hanging="1440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bookmarkStart w:id="0" w:name="_Hlk487451060"/>
      <w:r w:rsidRPr="00AD0E26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Peer Reviewed Journal Articles</w:t>
      </w:r>
    </w:p>
    <w:p w14:paraId="3E91127B" w14:textId="77777777" w:rsidR="00AD0E26" w:rsidRDefault="00AD0E26" w:rsidP="00CE22A9">
      <w:pPr>
        <w:widowControl w:val="0"/>
        <w:suppressAutoHyphens/>
        <w:autoSpaceDN w:val="0"/>
        <w:spacing w:after="0" w:line="240" w:lineRule="auto"/>
        <w:ind w:left="1440" w:hanging="1440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4B532F91" w14:textId="0E2BBA27" w:rsidR="00CE22A9" w:rsidRDefault="00CE22A9" w:rsidP="00CE22A9">
      <w:pPr>
        <w:widowControl w:val="0"/>
        <w:suppressAutoHyphens/>
        <w:autoSpaceDN w:val="0"/>
        <w:spacing w:after="0" w:line="240" w:lineRule="auto"/>
        <w:ind w:left="1440" w:hanging="144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Forthcoming</w:t>
      </w:r>
      <w:r w:rsidRPr="00CE2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Ackert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Elizabeth, Robert W. Ressler, Arya Ansari, and Robert </w:t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Crosnoe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“Maternal Employment, Community Contexts, and the Child Care Arrangements of Diverse Groups." </w:t>
      </w:r>
      <w:r w:rsidRPr="00CE22A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Journal of Marriage and Family</w:t>
      </w:r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310A367" w14:textId="77777777" w:rsidR="00CE22A9" w:rsidRPr="00CE22A9" w:rsidRDefault="00CE22A9" w:rsidP="00AD0E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59467D" w14:textId="2DC0099D" w:rsidR="00CE22A9" w:rsidRDefault="00CE22A9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Ressler, Robert W.</w:t>
      </w: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Chelsea Smith, Shannon Cavanagh, and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“Mother’s Union Statuses and their Involvement in Young Children’s Schooling.” </w:t>
      </w:r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Journal of Marriage and Family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. 79 (1): 94–109.</w:t>
      </w:r>
    </w:p>
    <w:p w14:paraId="3B3D8B6D" w14:textId="431AA1B3" w:rsidR="00AD0E26" w:rsidRDefault="00AD0E26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BA2658" w14:textId="2F5E9212" w:rsidR="00AD0E26" w:rsidRDefault="00AD0E26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Book Chapters</w:t>
      </w:r>
    </w:p>
    <w:p w14:paraId="5A169388" w14:textId="2F269DD3" w:rsidR="00AD0E26" w:rsidRDefault="00AD0E26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B90BCA" w14:textId="77777777" w:rsidR="00AD0E26" w:rsidRPr="00CE22A9" w:rsidRDefault="00AD0E26" w:rsidP="00AD0E26">
      <w:pPr>
        <w:widowControl w:val="0"/>
        <w:suppressAutoHyphens/>
        <w:autoSpaceDN w:val="0"/>
        <w:spacing w:after="0" w:line="240" w:lineRule="auto"/>
        <w:ind w:left="1440" w:hanging="144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Forthcoming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Crosnoe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Robert and Robert W. Ressler. “Parenting the Child in School” in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Handbook of Parenting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</w:t>
      </w:r>
      <w:r w:rsidRPr="008415D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rd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Ed. Edited by Marc H. Bornstein. Routledge, N.Y.</w:t>
      </w:r>
    </w:p>
    <w:p w14:paraId="77818430" w14:textId="77777777" w:rsidR="00AD0E26" w:rsidRPr="00AD0E26" w:rsidRDefault="00AD0E26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F1F95C" w14:textId="77777777" w:rsidR="00CE22A9" w:rsidRPr="00CE22A9" w:rsidRDefault="00CE22A9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F827FF" w14:textId="77777777" w:rsidR="00CE22A9" w:rsidRPr="00CE22A9" w:rsidRDefault="00CE22A9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Paxton, Pamela and Robert W. Ressler. “Trust and Participation in Associations.” In </w:t>
      </w:r>
      <w:proofErr w:type="gramStart"/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</w:t>
      </w:r>
      <w:proofErr w:type="gramEnd"/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Oxford Handbook of Social and Political Trust.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</w:t>
      </w:r>
      <w:r w:rsidR="008415DB">
        <w:rPr>
          <w:rFonts w:ascii="Times New Roman" w:eastAsia="Times New Roman" w:hAnsi="Times New Roman" w:cs="Times New Roman"/>
          <w:sz w:val="24"/>
          <w:szCs w:val="24"/>
          <w:lang w:eastAsia="ar-SA"/>
        </w:rPr>
        <w:t>ited by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Eric M.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Uslaner</w:t>
      </w:r>
      <w:proofErr w:type="spellEnd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. Oxford University Press</w:t>
      </w:r>
    </w:p>
    <w:bookmarkEnd w:id="0"/>
    <w:p w14:paraId="172338EE" w14:textId="77777777" w:rsidR="00CE22A9" w:rsidRPr="00CE22A9" w:rsidRDefault="00CE22A9" w:rsidP="00CE2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4BCD64" w14:textId="77777777" w:rsidR="00CE22A9" w:rsidRPr="00CE22A9" w:rsidRDefault="00CE22A9" w:rsidP="00CE2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7A3A19" w14:textId="77777777" w:rsidR="00AD0E26" w:rsidRDefault="00AD0E26" w:rsidP="00CE2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767C4" w14:textId="77777777" w:rsidR="00AD0E26" w:rsidRDefault="00AD0E26" w:rsidP="00CE2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134162" w14:textId="5613D5A1" w:rsidR="00CE22A9" w:rsidRPr="00CE22A9" w:rsidRDefault="00CE22A9" w:rsidP="00CE22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Under Review</w:t>
      </w:r>
    </w:p>
    <w:p w14:paraId="1DC00E17" w14:textId="77777777" w:rsidR="00CE22A9" w:rsidRPr="00CE22A9" w:rsidRDefault="00CE22A9" w:rsidP="00CE22A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6BE958C0" w14:textId="71B22ECE" w:rsidR="00CE22A9" w:rsidRP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Ressler, Robert W., Elizabeth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Ackert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, Arya Ansari, and Robert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Crosnoe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. “Race/Ethnicity, Human Capital, and the Selection of Young Children into Early Childhood Education.” </w:t>
      </w:r>
      <w:r w:rsidRPr="00CE22A9">
        <w:rPr>
          <w:rFonts w:ascii="Times New Roman" w:eastAsia="SimSun" w:hAnsi="Times New Roman" w:cs="Times New Roman"/>
          <w:i/>
          <w:sz w:val="24"/>
          <w:szCs w:val="24"/>
        </w:rPr>
        <w:t xml:space="preserve">Social Problems, </w:t>
      </w:r>
      <w:r w:rsidR="00AD0E26">
        <w:rPr>
          <w:rFonts w:ascii="Times New Roman" w:eastAsia="SimSun" w:hAnsi="Times New Roman" w:cs="Times New Roman"/>
          <w:sz w:val="24"/>
          <w:szCs w:val="24"/>
        </w:rPr>
        <w:t>revised and resubmitted</w:t>
      </w:r>
    </w:p>
    <w:p w14:paraId="543771E8" w14:textId="77777777" w:rsidR="00F42DA2" w:rsidRPr="00CE22A9" w:rsidRDefault="00F42DA2" w:rsidP="00F42DA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E19BD1A" w14:textId="77777777" w:rsidR="00F316A6" w:rsidRDefault="00F42DA2" w:rsidP="00F316A6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Ackert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Elizabeth, Robert W. Ressler, Arya Ansari, and Robert </w:t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Crosnoe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“Community Contexts, Supply of Early Childhood Programs, and Preschool Enrollment among Mexican-Origin Children.” </w:t>
      </w:r>
      <w:bookmarkStart w:id="1" w:name="_Hlk487452499"/>
      <w:r w:rsidRPr="00CE22A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Early Childhood Research Quarterly</w:t>
      </w:r>
      <w:bookmarkEnd w:id="1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invited to revise and resubmit</w:t>
      </w:r>
    </w:p>
    <w:p w14:paraId="6C7876E5" w14:textId="77777777" w:rsidR="00F42DA2" w:rsidRPr="00CE22A9" w:rsidRDefault="00F42DA2" w:rsidP="00F42DA2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58C4852D" w14:textId="7D864EC0" w:rsidR="00AD0E26" w:rsidRPr="00AD0E26" w:rsidRDefault="00AD0E26" w:rsidP="00AD0E26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Pamela Paxton, Inbar Weiss, Kristopher Velasco, Lilla </w:t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Pivnick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and Robert W. Ressler. “A New Multi-Dimensional Community Level Measure of Social Capital.” </w:t>
      </w:r>
      <w:r w:rsidRPr="00CE22A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Social Indicators Research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invited to revise and resubmit</w:t>
      </w:r>
    </w:p>
    <w:p w14:paraId="4A7942AD" w14:textId="77777777" w:rsidR="00CE22A9" w:rsidRPr="00CE22A9" w:rsidRDefault="00CE22A9" w:rsidP="00CE22A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F163877" w14:textId="6BB79970" w:rsidR="00AD0E26" w:rsidRDefault="00AD0E26" w:rsidP="00AD0E26">
      <w:pPr>
        <w:spacing w:after="0" w:line="276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Conference Presentations</w:t>
      </w:r>
    </w:p>
    <w:p w14:paraId="1CCBABE2" w14:textId="77777777" w:rsidR="00AD0E26" w:rsidRPr="00CE22A9" w:rsidRDefault="00AD0E26" w:rsidP="00AD0E26">
      <w:pPr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AA59394" w14:textId="64D6205A" w:rsidR="00AD0E26" w:rsidRPr="00CE22A9" w:rsidRDefault="00AD0E26" w:rsidP="00AD0E26">
      <w:pPr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Ressler, Robert W., Aida Villanueva, Leticia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Marteleto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, and Robert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Crosnoe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. “Educational Attainment across the Great Recession in Brazil, Mexico, and the U.S.” </w:t>
      </w:r>
      <w:r>
        <w:rPr>
          <w:rFonts w:ascii="Times New Roman" w:eastAsia="SimSun" w:hAnsi="Times New Roman" w:cs="Times New Roman"/>
          <w:sz w:val="24"/>
          <w:szCs w:val="24"/>
        </w:rPr>
        <w:t>American Sociological Association 2017</w:t>
      </w:r>
    </w:p>
    <w:p w14:paraId="761A16E9" w14:textId="77777777" w:rsidR="00CE22A9" w:rsidRPr="00CE22A9" w:rsidRDefault="00CE22A9" w:rsidP="00CE22A9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EDD18B" w14:textId="77777777" w:rsidR="00CE22A9" w:rsidRP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Ackert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>, Elizabeth, Robert W. Ressler</w:t>
      </w:r>
      <w:r w:rsidRPr="00CE22A9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 Arya Ansari, and Robert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Crosnoe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>. “Community Contexts, Supply of Early Childhood Programs, and Pre-Kindergarten Enrollment among Mexican-Origin Children.” S</w:t>
      </w:r>
      <w:r>
        <w:rPr>
          <w:rFonts w:ascii="Times New Roman" w:eastAsia="SimSun" w:hAnsi="Times New Roman" w:cs="Times New Roman"/>
          <w:sz w:val="24"/>
          <w:szCs w:val="24"/>
        </w:rPr>
        <w:t xml:space="preserve">ociety for Research on Child </w:t>
      </w:r>
      <w:r w:rsidRPr="00CE22A9">
        <w:rPr>
          <w:rFonts w:ascii="Times New Roman" w:eastAsia="SimSun" w:hAnsi="Times New Roman" w:cs="Times New Roman"/>
          <w:sz w:val="24"/>
          <w:szCs w:val="24"/>
        </w:rPr>
        <w:t>2017.</w:t>
      </w:r>
    </w:p>
    <w:p w14:paraId="7B8CA6B9" w14:textId="77777777" w:rsidR="00CE22A9" w:rsidRP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14:paraId="5DE4F041" w14:textId="77777777" w:rsidR="00CE22A9" w:rsidRP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Ackert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, Elizabeth, Robert W. Ressler, Arya Ansari, and Robert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Crosnoe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>. “Early Care and Education among Children of Mexican Immigrants: An Accommodations Perspective.” S</w:t>
      </w:r>
      <w:r>
        <w:rPr>
          <w:rFonts w:ascii="Times New Roman" w:eastAsia="SimSun" w:hAnsi="Times New Roman" w:cs="Times New Roman"/>
          <w:sz w:val="24"/>
          <w:szCs w:val="24"/>
        </w:rPr>
        <w:t>ociety for Research on Child Development</w:t>
      </w: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 2017.</w:t>
      </w:r>
    </w:p>
    <w:p w14:paraId="32E1E0EE" w14:textId="77777777" w:rsidR="00CE22A9" w:rsidRP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14:paraId="1E7ED2D8" w14:textId="77777777" w:rsid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Cavanagh, Shannon, Robert W. Ressler, Chelsea Smith Gonzalez, Rachel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Behler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, and Beth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Cozzolino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>, “Young Adults’ Union Formation Sequences and the Great Recession.”</w:t>
      </w:r>
      <w:r>
        <w:rPr>
          <w:rFonts w:ascii="Times New Roman" w:eastAsia="SimSun" w:hAnsi="Times New Roman" w:cs="Times New Roman"/>
          <w:sz w:val="24"/>
          <w:szCs w:val="24"/>
        </w:rPr>
        <w:t xml:space="preserve"> Population Association of America</w:t>
      </w: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 2017.</w:t>
      </w:r>
    </w:p>
    <w:p w14:paraId="026B6DC8" w14:textId="77777777" w:rsid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14:paraId="268AA354" w14:textId="2A5D65AA" w:rsidR="00AD0E26" w:rsidRDefault="00AD0E26" w:rsidP="00AD0E26">
      <w:pPr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Ressler, Robert W., Pamela Paxton, Kristopher Velasco, Lilla </w:t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Pivnick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Inbar Weiss, and Johannes </w:t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Eichstaedt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“Nonprofits, Tweets, and Subjective Well-Being.”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Association for Research on Nonprofit Organizations and Voluntary Action 2016</w:t>
      </w:r>
    </w:p>
    <w:p w14:paraId="726E73A5" w14:textId="77777777" w:rsidR="00AD0E26" w:rsidRDefault="00AD0E26" w:rsidP="00AD0E26">
      <w:pPr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6E5F45CE" w14:textId="77777777" w:rsidR="00CE22A9" w:rsidRDefault="00CE22A9" w:rsidP="00CE22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E22A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Ressler, Robert W., “The Changing Predictors of Confidence in Science: Using Time-Varying Effects Models to Understand Period Effects.”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Sociology of Education Association 2016</w:t>
      </w:r>
    </w:p>
    <w:p w14:paraId="5805D9DC" w14:textId="77777777" w:rsidR="00CE22A9" w:rsidRDefault="00CE22A9" w:rsidP="00CE22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7383BE96" w14:textId="77777777" w:rsidR="00CE22A9" w:rsidRPr="00CE22A9" w:rsidRDefault="00CE22A9" w:rsidP="00CE22A9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Velasco, Kristopher, Pamela Paxton, Inbar Weiss, Lilla </w:t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Pivnick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and Robert W. Ressler. “Do National Service Programs Improve Communities?"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Association for Research on Nonprofit Organizations and Voluntary A</w:t>
      </w:r>
      <w:r w:rsidR="00F316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ction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2016</w:t>
      </w:r>
    </w:p>
    <w:p w14:paraId="20336F63" w14:textId="77777777" w:rsidR="00CE22A9" w:rsidRPr="00CE22A9" w:rsidRDefault="00CE22A9" w:rsidP="00CE22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A2531DC" w14:textId="77777777" w:rsidR="00AD0E26" w:rsidRDefault="00CE22A9" w:rsidP="00AD0E26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Ressler, Robert W. “The Role of Educational Nonprofits in the Early School Achievement of Children from Socioeconomically Diverse Backgrounds.” </w:t>
      </w:r>
      <w:r>
        <w:rPr>
          <w:rFonts w:ascii="Times New Roman" w:eastAsia="SimSun" w:hAnsi="Times New Roman" w:cs="Times New Roman"/>
          <w:sz w:val="24"/>
          <w:szCs w:val="24"/>
        </w:rPr>
        <w:t>American Sociological Association</w:t>
      </w: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E2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2015. </w:t>
      </w:r>
    </w:p>
    <w:p w14:paraId="474B6785" w14:textId="1534EAED" w:rsidR="00CE22A9" w:rsidRPr="00AD0E26" w:rsidRDefault="00CE22A9" w:rsidP="00AD0E26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Dissertation Papers</w:t>
      </w:r>
    </w:p>
    <w:p w14:paraId="32CF4630" w14:textId="77777777" w:rsidR="00CE22A9" w:rsidRPr="00CE22A9" w:rsidRDefault="00CE22A9" w:rsidP="00CE22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4C4765A" w14:textId="77777777" w:rsidR="00CE22A9" w:rsidRPr="00CE22A9" w:rsidRDefault="00CE22A9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Ressler, Robert W.</w:t>
      </w:r>
      <w:r w:rsidRPr="00CE22A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“The Influence of Community Organizations on Parental Involvement in Elementary School.”</w:t>
      </w:r>
    </w:p>
    <w:p w14:paraId="0FFD4F83" w14:textId="77777777" w:rsidR="008415DB" w:rsidRDefault="008415DB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14:paraId="03E00EE3" w14:textId="77777777" w:rsidR="00CE22A9" w:rsidRPr="00CE22A9" w:rsidRDefault="00CE22A9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Ressler, Robert W.</w:t>
      </w:r>
      <w:r w:rsidRPr="00CE22A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“Parental Involvement in Education and the Growth of the Nonprofit Sector.”</w:t>
      </w:r>
    </w:p>
    <w:p w14:paraId="45A7DA14" w14:textId="77777777" w:rsidR="00CE22A9" w:rsidRPr="00CE22A9" w:rsidRDefault="00CE22A9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14:paraId="53661345" w14:textId="77777777" w:rsidR="00CE22A9" w:rsidRPr="00CE22A9" w:rsidRDefault="00CE22A9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Ressler, Robert W.</w:t>
      </w:r>
      <w:r w:rsidRPr="00CE22A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“Community Organizations and Parental Involvement: Mechanisms Underlying Strong School/Family/Community Connections.”</w:t>
      </w:r>
    </w:p>
    <w:p w14:paraId="0DFE2E63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4A27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Research Experience</w:t>
      </w:r>
    </w:p>
    <w:p w14:paraId="0297B13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ar-SA"/>
        </w:rPr>
      </w:pPr>
    </w:p>
    <w:p w14:paraId="1076F00A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2015-Present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Graduate Research Assistant</w:t>
      </w:r>
    </w:p>
    <w:p w14:paraId="3DE36DAD" w14:textId="77777777" w:rsidR="00CE22A9" w:rsidRPr="00CE22A9" w:rsidRDefault="00CE22A9" w:rsidP="00CE22A9">
      <w:pPr>
        <w:suppressAutoHyphens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Grant: Corporation for National and Community Service                               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PI: Dr. Pamela Paxton </w:t>
      </w:r>
    </w:p>
    <w:p w14:paraId="58F35F9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7D4BE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9342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2014-Present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Graduate Research Assistant</w:t>
      </w:r>
    </w:p>
    <w:p w14:paraId="507349D6" w14:textId="77777777" w:rsidR="00CE22A9" w:rsidRPr="00CE22A9" w:rsidRDefault="00CE22A9" w:rsidP="00CE22A9">
      <w:pPr>
        <w:suppressAutoHyphens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Grant: Institution for Education Sciences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PI: Dr.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CE22A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</w:p>
    <w:p w14:paraId="71E46603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A8809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B1A05B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Teaching Experience</w:t>
      </w:r>
    </w:p>
    <w:p w14:paraId="7D6189CA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EFF635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Certificate: Inclusive Classroom Leadership by the Office of Inclusion and Diversity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Workshop: Difficult Dialogues by The Humanities Institute</w:t>
      </w:r>
    </w:p>
    <w:p w14:paraId="0DC5116B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Seminar: Trauma Informed Pedagogy by the UT Mental Health Center</w:t>
      </w:r>
    </w:p>
    <w:p w14:paraId="5C39F842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5D345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Teaching Assistant, UT Summer Writing Workshop                                                    Instructor: Dr.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</w:p>
    <w:p w14:paraId="0FB6C8FF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49AAB0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2014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Teaching Assistant, UT Summer Statistics Institute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F2609CB" w14:textId="77777777" w:rsidR="00CE22A9" w:rsidRPr="00CE22A9" w:rsidRDefault="00CE22A9" w:rsidP="00CE22A9">
      <w:pPr>
        <w:suppressAutoHyphens/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Course: Time Series Modeling</w:t>
      </w:r>
    </w:p>
    <w:p w14:paraId="41525AEE" w14:textId="77777777" w:rsidR="00CE22A9" w:rsidRPr="00CE22A9" w:rsidRDefault="00CE22A9" w:rsidP="00CE22A9">
      <w:pPr>
        <w:suppressAutoHyphens/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Instructor: Dr. Tom Sager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F77406B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2013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Teaching Assistant, University of Texas at Austin</w:t>
      </w:r>
    </w:p>
    <w:p w14:paraId="6CEF082F" w14:textId="77777777" w:rsidR="00CE22A9" w:rsidRPr="00CE22A9" w:rsidRDefault="00CE22A9" w:rsidP="00CE22A9">
      <w:pPr>
        <w:suppressAutoHyphens/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Course: Introduction to the Study of Society</w:t>
      </w:r>
    </w:p>
    <w:p w14:paraId="2919DF92" w14:textId="77777777" w:rsidR="00CE22A9" w:rsidRPr="00CE22A9" w:rsidRDefault="00CE22A9" w:rsidP="00CE22A9">
      <w:pPr>
        <w:suppressAutoHyphens/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Instructor: Dr.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</w:p>
    <w:p w14:paraId="60A2BE7A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723160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14:paraId="5DDD0EA8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Affiliations</w:t>
      </w:r>
    </w:p>
    <w:p w14:paraId="04883A9F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14:paraId="793D9557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External</w:t>
      </w:r>
    </w:p>
    <w:p w14:paraId="4A97118E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9649B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2014-Present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Population Association of America</w:t>
      </w:r>
    </w:p>
    <w:p w14:paraId="51E556FD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470917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American Sociological Association</w:t>
      </w:r>
    </w:p>
    <w:p w14:paraId="4E34A7BF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Sections: Altruism, Morality, and Solidarity; Education; Children and Youth; Economic Sociology; Organizations, Occupations, and Work</w:t>
      </w:r>
    </w:p>
    <w:p w14:paraId="551435E8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64F83A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Sociology of Education Association</w:t>
      </w:r>
    </w:p>
    <w:p w14:paraId="53936E9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073096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Association for Research on Nonprofi</w:t>
      </w:r>
      <w:r w:rsidR="00F316A6">
        <w:rPr>
          <w:rFonts w:ascii="Times New Roman" w:eastAsia="Times New Roman" w:hAnsi="Times New Roman" w:cs="Times New Roman"/>
          <w:sz w:val="24"/>
          <w:szCs w:val="24"/>
          <w:lang w:eastAsia="ar-SA"/>
        </w:rPr>
        <w:t>t Organizations and Voluntary Action</w:t>
      </w:r>
    </w:p>
    <w:p w14:paraId="60DFC321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4DC4A0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Internal</w:t>
      </w:r>
    </w:p>
    <w:p w14:paraId="597CD65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387605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2013-2018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Population Research Center</w:t>
      </w:r>
    </w:p>
    <w:p w14:paraId="02146C32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4876D7D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Ethnography Lab</w:t>
      </w:r>
    </w:p>
    <w:p w14:paraId="3A803E83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EAF9DC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Race &amp; Ethnicity </w:t>
      </w:r>
    </w:p>
    <w:p w14:paraId="258057B2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7B11B49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Family Demography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0708E44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14:paraId="290EC33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Service</w:t>
      </w:r>
    </w:p>
    <w:p w14:paraId="3664AA71" w14:textId="77777777" w:rsid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EB7C21" w14:textId="77777777" w:rsidR="00F316A6" w:rsidRPr="00CE22A9" w:rsidRDefault="00F316A6" w:rsidP="00F316A6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Early Scholar’s Section (ARNOVA): Member-at-large</w:t>
      </w:r>
    </w:p>
    <w:p w14:paraId="3B05D7FA" w14:textId="77777777" w:rsidR="00F316A6" w:rsidRDefault="00F316A6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B716D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Sociology Diversity Action Taskforce</w:t>
      </w:r>
    </w:p>
    <w:p w14:paraId="057B5A1D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3CB325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Reviewer for </w:t>
      </w:r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Journal of Marriage and Family, Demography</w:t>
      </w:r>
    </w:p>
    <w:p w14:paraId="7BB17D83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8FA15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2015-2017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Graduate Recruitment Facilitator </w:t>
      </w:r>
    </w:p>
    <w:p w14:paraId="360EDC42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4A7A4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Reviewer for </w:t>
      </w:r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Sociological Insights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: UT Undergraduate Journal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14:paraId="60402C59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F23038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1E309EAD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Languages</w:t>
      </w:r>
    </w:p>
    <w:p w14:paraId="4A440D84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FC76369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E22A9" w:rsidRPr="00CE22A9" w:rsidSect="00114983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6145"/>
        </w:sect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Spanish fluent</w:t>
      </w:r>
    </w:p>
    <w:p w14:paraId="0F3D808C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lastRenderedPageBreak/>
        <w:t>References</w:t>
      </w:r>
    </w:p>
    <w:p w14:paraId="457946B0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Dissertation Chair: Dr.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</w:p>
    <w:p w14:paraId="5899A0E2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C.B. Smith, Sr. Centennial Chair #4 &amp; Department Chair</w:t>
      </w:r>
    </w:p>
    <w:p w14:paraId="18BDDADE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crosnoe@austin.utexas.edu</w:t>
      </w:r>
    </w:p>
    <w:p w14:paraId="4682252E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University of Texas at Austin</w:t>
      </w:r>
    </w:p>
    <w:p w14:paraId="09D927D6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305 E 23rd St, A1700</w:t>
      </w:r>
    </w:p>
    <w:p w14:paraId="6AD9F336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Austin, TX 78712-1086</w:t>
      </w:r>
    </w:p>
    <w:p w14:paraId="465460D8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512.471.8329</w:t>
      </w:r>
    </w:p>
    <w:p w14:paraId="2E140C9F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34F48C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Adviser, Dissertation Committee: Dr. Pamela Paxton</w:t>
      </w:r>
    </w:p>
    <w:p w14:paraId="526F7097" w14:textId="77777777" w:rsidR="007E766F" w:rsidRDefault="007E766F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6F">
        <w:rPr>
          <w:rFonts w:ascii="Times New Roman" w:eastAsia="Times New Roman" w:hAnsi="Times New Roman" w:cs="Times New Roman"/>
          <w:sz w:val="24"/>
          <w:szCs w:val="24"/>
          <w:lang w:eastAsia="ar-SA"/>
        </w:rPr>
        <w:t>Linda K. George and John Wilson Professor of Sociology</w:t>
      </w:r>
    </w:p>
    <w:p w14:paraId="2A2B8D83" w14:textId="73EC7C74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ppaxton@prc.utexas.edu</w:t>
      </w:r>
    </w:p>
    <w:p w14:paraId="63E0B2A1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University of Texas at Austin</w:t>
      </w:r>
    </w:p>
    <w:p w14:paraId="3E31B4BD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305 E 23rd St, A1700</w:t>
      </w:r>
    </w:p>
    <w:p w14:paraId="13EF7FDE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Austin, TX 78712-1086</w:t>
      </w:r>
    </w:p>
    <w:p w14:paraId="66092CE1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512.232.6323</w:t>
      </w:r>
    </w:p>
    <w:p w14:paraId="090BADA6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18117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Dissertation Committee: Dr. Chandra Muller</w:t>
      </w:r>
    </w:p>
    <w:p w14:paraId="5A920348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Alma Cowden Madden Centennial Professor </w:t>
      </w:r>
    </w:p>
    <w:p w14:paraId="2E94B647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cmuller@austin.utexas.edu </w:t>
      </w:r>
    </w:p>
    <w:p w14:paraId="1A218275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The University of Texas at Austin</w:t>
      </w:r>
    </w:p>
    <w:p w14:paraId="129692FB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College of Liberal Arts Building</w:t>
      </w:r>
    </w:p>
    <w:p w14:paraId="35915DCF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305 E. 23rd Street, Stop G1800</w:t>
      </w:r>
    </w:p>
    <w:p w14:paraId="24C891A3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Austin, Texas 78712-1699</w:t>
      </w:r>
    </w:p>
    <w:p w14:paraId="3D87DFF9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512.471.8377</w:t>
      </w:r>
    </w:p>
    <w:p w14:paraId="20A8316B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7CA72A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1C25F989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E2B93C" w14:textId="77777777" w:rsidR="00BB1EE5" w:rsidRDefault="00BB1EE5"/>
    <w:sectPr w:rsidR="00BB1EE5" w:rsidSect="00E3543D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A9"/>
    <w:rsid w:val="006E40F5"/>
    <w:rsid w:val="007E766F"/>
    <w:rsid w:val="008415DB"/>
    <w:rsid w:val="00AD0E26"/>
    <w:rsid w:val="00BB1EE5"/>
    <w:rsid w:val="00CE22A9"/>
    <w:rsid w:val="00F316A6"/>
    <w:rsid w:val="00F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5331"/>
  <w15:chartTrackingRefBased/>
  <w15:docId w15:val="{210D4C92-7000-4B8D-93F3-35F252F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E22A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TextBody"/>
    <w:semiHidden/>
    <w:locked/>
    <w:rsid w:val="00CE22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InternetLink">
    <w:name w:val="Internet Link"/>
    <w:basedOn w:val="DefaultParagraphFont"/>
    <w:uiPriority w:val="99"/>
    <w:unhideWhenUsed/>
    <w:rsid w:val="00CE22A9"/>
    <w:rPr>
      <w:rFonts w:cs="Times New Roman"/>
      <w:color w:val="0000FF"/>
      <w:u w:val="single"/>
    </w:rPr>
  </w:style>
  <w:style w:type="paragraph" w:customStyle="1" w:styleId="TextBody">
    <w:name w:val="Text Body"/>
    <w:basedOn w:val="Normal1"/>
    <w:link w:val="BodyTextChar"/>
    <w:semiHidden/>
    <w:rsid w:val="00CE22A9"/>
    <w:pPr>
      <w:spacing w:after="120" w:line="288" w:lineRule="auto"/>
    </w:pPr>
    <w:rPr>
      <w:rFonts w:eastAsia="Times New Roman"/>
      <w:lang w:val="x-none"/>
    </w:rPr>
  </w:style>
  <w:style w:type="paragraph" w:customStyle="1" w:styleId="Default">
    <w:name w:val="Default"/>
    <w:rsid w:val="00CE22A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E22A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ress@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Ressler, Robert W</dc:creator>
  <cp:keywords/>
  <dc:description/>
  <cp:lastModifiedBy>Ressler, Robert W</cp:lastModifiedBy>
  <cp:revision>3</cp:revision>
  <dcterms:created xsi:type="dcterms:W3CDTF">2018-01-29T19:26:00Z</dcterms:created>
  <dcterms:modified xsi:type="dcterms:W3CDTF">2018-01-29T20:03:00Z</dcterms:modified>
</cp:coreProperties>
</file>